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4B2A9">
      <w:pPr>
        <w:pStyle w:val="2"/>
        <w:spacing w:before="101" w:line="223" w:lineRule="auto"/>
        <w:ind w:left="1050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郎特科技</w:t>
      </w:r>
      <w:r>
        <w:rPr>
          <w:b/>
          <w:bCs/>
          <w:sz w:val="24"/>
          <w:szCs w:val="24"/>
        </w:rPr>
        <w:t>COB</w:t>
      </w:r>
      <w:r>
        <w:rPr>
          <w:b/>
          <w:bCs/>
          <w:spacing w:val="1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LED</w:t>
      </w:r>
      <w:r>
        <w:rPr>
          <w:rFonts w:ascii="黑体" w:hAnsi="黑体" w:eastAsia="黑体" w:cs="黑体"/>
          <w:b/>
          <w:bCs/>
          <w:sz w:val="24"/>
          <w:szCs w:val="24"/>
        </w:rPr>
        <w:t>封装的规格书</w:t>
      </w:r>
    </w:p>
    <w:p w14:paraId="07462137">
      <w:pPr>
        <w:pStyle w:val="2"/>
        <w:spacing w:before="308" w:line="249" w:lineRule="auto"/>
        <w:ind w:right="344"/>
        <w:rPr>
          <w:rFonts w:ascii="宋体" w:hAnsi="宋体" w:eastAsia="宋体" w:cs="宋体"/>
          <w:sz w:val="24"/>
          <w:szCs w:val="24"/>
        </w:rPr>
      </w:pPr>
      <w:r>
        <w:rPr>
          <w:spacing w:val="-1"/>
          <w:sz w:val="24"/>
          <w:szCs w:val="24"/>
        </w:rPr>
        <w:t>COB</w:t>
      </w:r>
      <w:r>
        <w:rPr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封装形式的面光源又称</w:t>
      </w:r>
      <w:r>
        <w:rPr>
          <w:spacing w:val="-1"/>
          <w:sz w:val="24"/>
          <w:szCs w:val="24"/>
        </w:rPr>
        <w:t>COB</w:t>
      </w:r>
      <w:r>
        <w:rPr>
          <w:rFonts w:ascii="宋体" w:hAnsi="宋体" w:eastAsia="宋体" w:cs="宋体"/>
          <w:spacing w:val="-1"/>
          <w:sz w:val="24"/>
          <w:szCs w:val="24"/>
        </w:rPr>
        <w:t>光源，</w:t>
      </w:r>
      <w:r>
        <w:rPr>
          <w:spacing w:val="-1"/>
          <w:sz w:val="24"/>
          <w:szCs w:val="24"/>
        </w:rPr>
        <w:t>COB</w:t>
      </w:r>
      <w:r>
        <w:rPr>
          <w:rFonts w:ascii="宋体" w:hAnsi="宋体" w:eastAsia="宋体" w:cs="宋体"/>
          <w:spacing w:val="-1"/>
          <w:sz w:val="24"/>
          <w:szCs w:val="24"/>
        </w:rPr>
        <w:t>光源在室内</w:t>
      </w:r>
      <w:r>
        <w:rPr>
          <w:spacing w:val="-1"/>
          <w:sz w:val="24"/>
          <w:szCs w:val="24"/>
        </w:rPr>
        <w:t>LED</w:t>
      </w:r>
      <w:r>
        <w:rPr>
          <w:rFonts w:ascii="宋体" w:hAnsi="宋体" w:eastAsia="宋体" w:cs="宋体"/>
          <w:spacing w:val="-1"/>
          <w:sz w:val="24"/>
          <w:szCs w:val="24"/>
        </w:rPr>
        <w:t>灯具中的应用</w:t>
      </w:r>
      <w:r>
        <w:rPr>
          <w:rFonts w:ascii="宋体" w:hAnsi="宋体" w:eastAsia="宋体" w:cs="宋体"/>
          <w:spacing w:val="-2"/>
          <w:sz w:val="24"/>
          <w:szCs w:val="24"/>
        </w:rPr>
        <w:t>主要有</w:t>
      </w:r>
      <w:r>
        <w:rPr>
          <w:spacing w:val="-2"/>
          <w:sz w:val="24"/>
          <w:szCs w:val="24"/>
        </w:rPr>
        <w:t>LED</w:t>
      </w:r>
      <w:r>
        <w:rPr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射灯、</w:t>
      </w:r>
      <w:r>
        <w:rPr>
          <w:spacing w:val="-4"/>
          <w:sz w:val="24"/>
          <w:szCs w:val="24"/>
        </w:rPr>
        <w:t>LED</w:t>
      </w:r>
      <w:r>
        <w:rPr>
          <w:rFonts w:ascii="宋体" w:hAnsi="宋体" w:eastAsia="宋体" w:cs="宋体"/>
          <w:spacing w:val="-4"/>
          <w:sz w:val="24"/>
          <w:szCs w:val="24"/>
        </w:rPr>
        <w:t>筒灯和</w:t>
      </w:r>
      <w:r>
        <w:rPr>
          <w:spacing w:val="-4"/>
          <w:sz w:val="24"/>
          <w:szCs w:val="24"/>
        </w:rPr>
        <w:t>LED</w:t>
      </w:r>
      <w:r>
        <w:rPr>
          <w:rFonts w:ascii="宋体" w:hAnsi="宋体" w:eastAsia="宋体" w:cs="宋体"/>
          <w:spacing w:val="-4"/>
          <w:sz w:val="24"/>
          <w:szCs w:val="24"/>
        </w:rPr>
        <w:t>天花灯。</w:t>
      </w:r>
    </w:p>
    <w:p w14:paraId="67F8E9CB">
      <w:pPr>
        <w:spacing w:before="48" w:line="222" w:lineRule="auto"/>
        <w:ind w:left="112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7"/>
          <w:sz w:val="31"/>
          <w:szCs w:val="31"/>
        </w:rPr>
        <w:t>极限参数(温度=25℃)</w:t>
      </w:r>
      <w:r>
        <w:rPr>
          <w:rFonts w:ascii="黑体" w:hAnsi="黑体" w:eastAsia="黑体" w:cs="黑体"/>
          <w:spacing w:val="12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具体见表1。</w: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381000</wp:posOffset>
            </wp:positionV>
            <wp:extent cx="5861050" cy="12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1070" cy="12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206D3">
      <w:pPr>
        <w:spacing w:line="87" w:lineRule="exact"/>
      </w:pPr>
    </w:p>
    <w:p w14:paraId="528EF455">
      <w:pPr>
        <w:spacing w:line="87" w:lineRule="exact"/>
      </w:pPr>
    </w:p>
    <w:p w14:paraId="69FE6279">
      <w:pPr>
        <w:spacing w:line="87" w:lineRule="exact"/>
      </w:pPr>
    </w:p>
    <w:p w14:paraId="5411DC5A">
      <w:pPr>
        <w:spacing w:before="168" w:line="222" w:lineRule="auto"/>
        <w:ind w:firstLine="3289" w:firstLineChars="1100"/>
        <w:rPr>
          <w:rFonts w:ascii="黑体" w:hAnsi="黑体" w:eastAsia="黑体" w:cs="黑体"/>
          <w:b/>
          <w:bCs/>
          <w:spacing w:val="19"/>
          <w:sz w:val="26"/>
          <w:szCs w:val="26"/>
        </w:rPr>
      </w:pPr>
      <w:r>
        <w:rPr>
          <w:rFonts w:ascii="黑体" w:hAnsi="黑体" w:eastAsia="黑体" w:cs="黑体"/>
          <w:b/>
          <w:bCs/>
          <w:spacing w:val="19"/>
          <w:sz w:val="26"/>
          <w:szCs w:val="26"/>
        </w:rPr>
        <w:t>表1极限参数</w:t>
      </w:r>
    </w:p>
    <w:tbl>
      <w:tblPr>
        <w:tblStyle w:val="5"/>
        <w:tblpPr w:leftFromText="180" w:rightFromText="180" w:vertAnchor="text" w:horzAnchor="page" w:tblpX="2031" w:tblpY="363"/>
        <w:tblOverlap w:val="never"/>
        <w:tblW w:w="9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8"/>
        <w:gridCol w:w="1843"/>
        <w:gridCol w:w="1859"/>
        <w:gridCol w:w="1978"/>
      </w:tblGrid>
      <w:tr w14:paraId="61771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018" w:type="dxa"/>
            <w:vAlign w:val="top"/>
          </w:tcPr>
          <w:p w14:paraId="36BA35C7">
            <w:pPr>
              <w:pStyle w:val="6"/>
              <w:spacing w:before="173" w:line="201" w:lineRule="auto"/>
              <w:ind w:left="14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参数名称Parameter</w:t>
            </w:r>
          </w:p>
        </w:tc>
        <w:tc>
          <w:tcPr>
            <w:tcW w:w="1843" w:type="dxa"/>
            <w:vAlign w:val="top"/>
          </w:tcPr>
          <w:p w14:paraId="0500AD75">
            <w:pPr>
              <w:pStyle w:val="6"/>
              <w:spacing w:before="98" w:line="215" w:lineRule="auto"/>
              <w:ind w:left="56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符号</w:t>
            </w:r>
            <w:r>
              <w:rPr>
                <w:sz w:val="22"/>
                <w:szCs w:val="22"/>
              </w:rPr>
              <w:t>Symbol</w:t>
            </w:r>
          </w:p>
        </w:tc>
        <w:tc>
          <w:tcPr>
            <w:tcW w:w="1859" w:type="dxa"/>
            <w:vAlign w:val="top"/>
          </w:tcPr>
          <w:p w14:paraId="7172C8C1">
            <w:pPr>
              <w:pStyle w:val="6"/>
              <w:spacing w:before="66" w:line="214" w:lineRule="auto"/>
              <w:ind w:left="407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数值</w:t>
            </w:r>
            <w:r>
              <w:rPr>
                <w:sz w:val="29"/>
                <w:szCs w:val="29"/>
              </w:rPr>
              <w:t>Rating</w:t>
            </w:r>
          </w:p>
        </w:tc>
        <w:tc>
          <w:tcPr>
            <w:tcW w:w="1978" w:type="dxa"/>
            <w:vAlign w:val="top"/>
          </w:tcPr>
          <w:p w14:paraId="1AF3314F">
            <w:pPr>
              <w:pStyle w:val="6"/>
              <w:spacing w:before="104" w:line="220" w:lineRule="auto"/>
              <w:ind w:left="758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单位</w:t>
            </w:r>
            <w:r>
              <w:rPr>
                <w:sz w:val="22"/>
                <w:szCs w:val="22"/>
              </w:rPr>
              <w:t>Unit</w:t>
            </w:r>
          </w:p>
        </w:tc>
      </w:tr>
      <w:tr w14:paraId="7A539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018" w:type="dxa"/>
            <w:vAlign w:val="top"/>
          </w:tcPr>
          <w:p w14:paraId="46213333">
            <w:pPr>
              <w:pStyle w:val="6"/>
              <w:spacing w:before="95" w:line="214" w:lineRule="auto"/>
              <w:ind w:left="2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功率Power Dissipation</w:t>
            </w:r>
          </w:p>
        </w:tc>
        <w:tc>
          <w:tcPr>
            <w:tcW w:w="1843" w:type="dxa"/>
            <w:vAlign w:val="top"/>
          </w:tcPr>
          <w:p w14:paraId="52888E89">
            <w:pPr>
              <w:pStyle w:val="6"/>
              <w:spacing w:before="113" w:line="182" w:lineRule="auto"/>
              <w:ind w:left="974"/>
              <w:rPr>
                <w:rFonts w:hint="eastAsia" w:eastAsia="宋体"/>
                <w:sz w:val="29"/>
                <w:szCs w:val="29"/>
                <w:lang w:val="en-US" w:eastAsia="zh-CN"/>
              </w:rPr>
            </w:pPr>
            <w:r>
              <w:rPr>
                <w:spacing w:val="-2"/>
                <w:sz w:val="29"/>
                <w:szCs w:val="29"/>
              </w:rPr>
              <w:t>P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1859" w:type="dxa"/>
            <w:vAlign w:val="top"/>
          </w:tcPr>
          <w:p w14:paraId="3089F85A">
            <w:pPr>
              <w:pStyle w:val="6"/>
              <w:spacing w:before="158" w:line="182" w:lineRule="auto"/>
              <w:ind w:left="10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top"/>
          </w:tcPr>
          <w:p w14:paraId="5750EB36">
            <w:pPr>
              <w:pStyle w:val="6"/>
              <w:spacing w:before="158" w:line="182" w:lineRule="auto"/>
              <w:ind w:left="1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</w:tr>
      <w:tr w14:paraId="53C62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018" w:type="dxa"/>
            <w:vAlign w:val="top"/>
          </w:tcPr>
          <w:p w14:paraId="182BCA83">
            <w:pPr>
              <w:pStyle w:val="6"/>
              <w:spacing w:before="103" w:line="219" w:lineRule="auto"/>
              <w:ind w:left="24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正向输入电流</w:t>
            </w:r>
            <w:r>
              <w:rPr>
                <w:sz w:val="22"/>
                <w:szCs w:val="22"/>
              </w:rPr>
              <w:t>Continuous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Forward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Current</w:t>
            </w:r>
          </w:p>
        </w:tc>
        <w:tc>
          <w:tcPr>
            <w:tcW w:w="1843" w:type="dxa"/>
            <w:vAlign w:val="top"/>
          </w:tcPr>
          <w:p w14:paraId="58EE55F2">
            <w:pPr>
              <w:pStyle w:val="6"/>
              <w:spacing w:before="148" w:line="165" w:lineRule="auto"/>
              <w:ind w:left="755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I</w:t>
            </w: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F</w:t>
            </w:r>
            <w:r>
              <w:rPr>
                <w:spacing w:val="-6"/>
                <w:sz w:val="18"/>
                <w:szCs w:val="18"/>
              </w:rPr>
              <w:t>MAX</w:t>
            </w:r>
          </w:p>
        </w:tc>
        <w:tc>
          <w:tcPr>
            <w:tcW w:w="1859" w:type="dxa"/>
            <w:vAlign w:val="top"/>
          </w:tcPr>
          <w:p w14:paraId="5F3B09E9">
            <w:pPr>
              <w:pStyle w:val="6"/>
              <w:spacing w:before="159" w:line="183" w:lineRule="auto"/>
              <w:ind w:left="96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500</w:t>
            </w:r>
          </w:p>
        </w:tc>
        <w:tc>
          <w:tcPr>
            <w:tcW w:w="1978" w:type="dxa"/>
            <w:vAlign w:val="top"/>
          </w:tcPr>
          <w:p w14:paraId="4EF0AD26">
            <w:pPr>
              <w:pStyle w:val="6"/>
              <w:spacing w:before="158" w:line="184" w:lineRule="auto"/>
              <w:ind w:left="108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mA</w:t>
            </w:r>
          </w:p>
        </w:tc>
      </w:tr>
      <w:tr w14:paraId="19E9C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018" w:type="dxa"/>
            <w:vAlign w:val="top"/>
          </w:tcPr>
          <w:p w14:paraId="296E1791">
            <w:pPr>
              <w:pStyle w:val="6"/>
              <w:spacing w:before="305" w:line="220" w:lineRule="auto"/>
              <w:ind w:left="24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顺向脉冲电流</w:t>
            </w:r>
            <w:r>
              <w:rPr>
                <w:sz w:val="22"/>
                <w:szCs w:val="22"/>
              </w:rPr>
              <w:t>Peak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Forward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Current</w:t>
            </w:r>
          </w:p>
        </w:tc>
        <w:tc>
          <w:tcPr>
            <w:tcW w:w="1843" w:type="dxa"/>
            <w:vAlign w:val="top"/>
          </w:tcPr>
          <w:p w14:paraId="49D4B06B">
            <w:pPr>
              <w:pStyle w:val="6"/>
              <w:spacing w:before="270" w:line="214" w:lineRule="auto"/>
              <w:ind w:left="534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I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F</w:t>
            </w:r>
            <w:r>
              <w:rPr>
                <w:spacing w:val="-3"/>
                <w:sz w:val="18"/>
                <w:szCs w:val="18"/>
              </w:rPr>
              <w:t>(Peak)</w:t>
            </w:r>
          </w:p>
        </w:tc>
        <w:tc>
          <w:tcPr>
            <w:tcW w:w="1859" w:type="dxa"/>
            <w:vAlign w:val="top"/>
          </w:tcPr>
          <w:p w14:paraId="50576C61">
            <w:pPr>
              <w:spacing w:line="288" w:lineRule="auto"/>
              <w:rPr>
                <w:rFonts w:ascii="Arial"/>
                <w:sz w:val="21"/>
              </w:rPr>
            </w:pPr>
          </w:p>
          <w:p w14:paraId="4DB05B87">
            <w:pPr>
              <w:pStyle w:val="6"/>
              <w:spacing w:before="72" w:line="183" w:lineRule="auto"/>
              <w:ind w:left="96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350</w:t>
            </w:r>
          </w:p>
        </w:tc>
        <w:tc>
          <w:tcPr>
            <w:tcW w:w="1978" w:type="dxa"/>
            <w:vAlign w:val="top"/>
          </w:tcPr>
          <w:p w14:paraId="09CE093D">
            <w:pPr>
              <w:spacing w:line="287" w:lineRule="auto"/>
              <w:rPr>
                <w:rFonts w:ascii="Arial"/>
                <w:sz w:val="21"/>
              </w:rPr>
            </w:pPr>
          </w:p>
          <w:p w14:paraId="48AF5D6A">
            <w:pPr>
              <w:pStyle w:val="6"/>
              <w:spacing w:before="71" w:line="184" w:lineRule="auto"/>
              <w:ind w:left="108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mA</w:t>
            </w:r>
          </w:p>
        </w:tc>
      </w:tr>
    </w:tbl>
    <w:p w14:paraId="6CA2E280">
      <w:pPr>
        <w:spacing w:before="168" w:line="222" w:lineRule="auto"/>
        <w:ind w:firstLine="3289" w:firstLineChars="1100"/>
        <w:rPr>
          <w:rFonts w:ascii="黑体" w:hAnsi="黑体" w:eastAsia="黑体" w:cs="黑体"/>
          <w:b/>
          <w:bCs/>
          <w:spacing w:val="19"/>
          <w:sz w:val="26"/>
          <w:szCs w:val="26"/>
        </w:rPr>
      </w:pPr>
    </w:p>
    <w:p w14:paraId="6450E083">
      <w:pPr>
        <w:spacing w:line="87" w:lineRule="exact"/>
      </w:pPr>
    </w:p>
    <w:tbl>
      <w:tblPr>
        <w:tblStyle w:val="5"/>
        <w:tblW w:w="969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1"/>
        <w:gridCol w:w="1768"/>
        <w:gridCol w:w="1828"/>
        <w:gridCol w:w="2123"/>
      </w:tblGrid>
      <w:tr w14:paraId="6DD94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971" w:type="dxa"/>
            <w:vAlign w:val="top"/>
          </w:tcPr>
          <w:p w14:paraId="45D273EE">
            <w:pPr>
              <w:pStyle w:val="6"/>
              <w:spacing w:before="92" w:line="219" w:lineRule="auto"/>
              <w:ind w:left="1275"/>
            </w:pPr>
            <w:r>
              <w:rPr>
                <w:spacing w:val="-1"/>
              </w:rPr>
              <w:t>参数名称Paraneler</w:t>
            </w:r>
          </w:p>
        </w:tc>
        <w:tc>
          <w:tcPr>
            <w:tcW w:w="1768" w:type="dxa"/>
            <w:vAlign w:val="top"/>
          </w:tcPr>
          <w:p w14:paraId="5B82392B">
            <w:pPr>
              <w:pStyle w:val="6"/>
              <w:spacing w:before="88" w:line="215" w:lineRule="auto"/>
              <w:ind w:left="424"/>
            </w:pPr>
            <w:r>
              <w:rPr>
                <w:spacing w:val="8"/>
              </w:rPr>
              <w:t>符号</w:t>
            </w:r>
            <w:r>
              <w:t>Symbol</w:t>
            </w:r>
          </w:p>
        </w:tc>
        <w:tc>
          <w:tcPr>
            <w:tcW w:w="1828" w:type="dxa"/>
            <w:vAlign w:val="top"/>
          </w:tcPr>
          <w:p w14:paraId="0C35E7BF">
            <w:pPr>
              <w:pStyle w:val="6"/>
              <w:spacing w:before="86" w:line="214" w:lineRule="auto"/>
              <w:ind w:left="456"/>
            </w:pPr>
            <w:r>
              <w:rPr>
                <w:spacing w:val="-1"/>
              </w:rPr>
              <w:t>数值Rating</w:t>
            </w:r>
          </w:p>
        </w:tc>
        <w:tc>
          <w:tcPr>
            <w:tcW w:w="2123" w:type="dxa"/>
            <w:vAlign w:val="top"/>
          </w:tcPr>
          <w:p w14:paraId="1F64231F">
            <w:pPr>
              <w:pStyle w:val="6"/>
              <w:spacing w:before="93" w:line="220" w:lineRule="auto"/>
              <w:ind w:left="698"/>
            </w:pPr>
            <w:r>
              <w:rPr>
                <w:spacing w:val="6"/>
              </w:rPr>
              <w:t>单位</w:t>
            </w:r>
            <w:r>
              <w:t>Unit</w:t>
            </w:r>
          </w:p>
        </w:tc>
      </w:tr>
      <w:tr w14:paraId="4A0EB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971" w:type="dxa"/>
            <w:vAlign w:val="top"/>
          </w:tcPr>
          <w:p w14:paraId="207562A8">
            <w:pPr>
              <w:pStyle w:val="6"/>
              <w:spacing w:before="84" w:line="214" w:lineRule="auto"/>
              <w:ind w:left="215"/>
            </w:pPr>
            <w:r>
              <w:rPr>
                <w:spacing w:val="1"/>
              </w:rPr>
              <w:t>结点温度</w:t>
            </w:r>
            <w:r>
              <w:t>LED</w:t>
            </w:r>
            <w:r>
              <w:rPr>
                <w:spacing w:val="1"/>
              </w:rPr>
              <w:t xml:space="preserve"> </w:t>
            </w:r>
            <w:r>
              <w:t>Junction</w:t>
            </w:r>
            <w:r>
              <w:rPr>
                <w:spacing w:val="1"/>
              </w:rPr>
              <w:t xml:space="preserve"> </w:t>
            </w:r>
            <w:r>
              <w:t>Temperature</w:t>
            </w:r>
          </w:p>
        </w:tc>
        <w:tc>
          <w:tcPr>
            <w:tcW w:w="1768" w:type="dxa"/>
            <w:vAlign w:val="top"/>
          </w:tcPr>
          <w:p w14:paraId="526000E8">
            <w:pPr>
              <w:pStyle w:val="6"/>
              <w:spacing w:before="118" w:line="182" w:lineRule="auto"/>
              <w:ind w:left="744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T</w:t>
            </w:r>
            <w:r>
              <w:rPr>
                <w:rFonts w:ascii="Calibri" w:hAnsi="Calibri" w:eastAsia="Calibri" w:cs="Calibri"/>
                <w:spacing w:val="-3"/>
              </w:rPr>
              <w:t>₁</w:t>
            </w:r>
          </w:p>
        </w:tc>
        <w:tc>
          <w:tcPr>
            <w:tcW w:w="1828" w:type="dxa"/>
            <w:vAlign w:val="top"/>
          </w:tcPr>
          <w:p w14:paraId="0337A6DF">
            <w:pPr>
              <w:pStyle w:val="6"/>
              <w:spacing w:before="134" w:line="184" w:lineRule="auto"/>
              <w:ind w:left="776"/>
            </w:pPr>
            <w:r>
              <w:rPr>
                <w:spacing w:val="-5"/>
              </w:rPr>
              <w:t>105</w:t>
            </w:r>
          </w:p>
        </w:tc>
        <w:tc>
          <w:tcPr>
            <w:tcW w:w="2123" w:type="dxa"/>
            <w:vAlign w:val="top"/>
          </w:tcPr>
          <w:p w14:paraId="5C57FBB9">
            <w:pPr>
              <w:pStyle w:val="6"/>
              <w:spacing w:before="121" w:line="237" w:lineRule="auto"/>
              <w:ind w:left="98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℃</w:t>
            </w:r>
          </w:p>
        </w:tc>
      </w:tr>
      <w:tr w14:paraId="46D82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971" w:type="dxa"/>
            <w:vAlign w:val="top"/>
          </w:tcPr>
          <w:p w14:paraId="26F88B0D">
            <w:pPr>
              <w:pStyle w:val="6"/>
              <w:spacing w:before="84" w:line="214" w:lineRule="auto"/>
              <w:ind w:left="215"/>
            </w:pPr>
            <w:r>
              <w:rPr>
                <w:spacing w:val="-1"/>
              </w:rPr>
              <w:t>工作温度Operating Temperature</w:t>
            </w:r>
          </w:p>
        </w:tc>
        <w:tc>
          <w:tcPr>
            <w:tcW w:w="1768" w:type="dxa"/>
            <w:vAlign w:val="top"/>
          </w:tcPr>
          <w:p w14:paraId="22B46480">
            <w:pPr>
              <w:pStyle w:val="6"/>
              <w:spacing w:before="137" w:line="182" w:lineRule="auto"/>
              <w:ind w:left="694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To</w:t>
            </w:r>
            <w:r>
              <w:rPr>
                <w:rFonts w:hint="eastAsia"/>
                <w:spacing w:val="-1"/>
                <w:lang w:val="en-US" w:eastAsia="zh-CN"/>
              </w:rPr>
              <w:t>pR</w:t>
            </w:r>
          </w:p>
        </w:tc>
        <w:tc>
          <w:tcPr>
            <w:tcW w:w="3951" w:type="dxa"/>
            <w:gridSpan w:val="2"/>
            <w:vAlign w:val="top"/>
          </w:tcPr>
          <w:p w14:paraId="248384C6">
            <w:pPr>
              <w:pStyle w:val="6"/>
              <w:spacing w:before="108" w:line="237" w:lineRule="auto"/>
              <w:ind w:left="1516"/>
            </w:pPr>
            <w:r>
              <w:rPr>
                <w:spacing w:val="-1"/>
              </w:rPr>
              <w:t>-30～+80℃</w:t>
            </w:r>
          </w:p>
        </w:tc>
      </w:tr>
      <w:tr w14:paraId="7DF7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971" w:type="dxa"/>
            <w:vAlign w:val="top"/>
          </w:tcPr>
          <w:p w14:paraId="6C9C96BC">
            <w:pPr>
              <w:pStyle w:val="6"/>
              <w:spacing w:before="102" w:line="219" w:lineRule="auto"/>
              <w:ind w:left="215"/>
            </w:pPr>
            <w:r>
              <w:rPr>
                <w:spacing w:val="2"/>
              </w:rPr>
              <w:t>高压测试</w:t>
            </w:r>
            <w:r>
              <w:t>HIPOT</w:t>
            </w:r>
            <w:r>
              <w:rPr>
                <w:spacing w:val="2"/>
              </w:rPr>
              <w:t xml:space="preserve"> </w:t>
            </w:r>
            <w:r>
              <w:t>Test</w:t>
            </w:r>
          </w:p>
        </w:tc>
        <w:tc>
          <w:tcPr>
            <w:tcW w:w="1768" w:type="dxa"/>
            <w:vAlign w:val="top"/>
          </w:tcPr>
          <w:p w14:paraId="46CAA6BF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gridSpan w:val="2"/>
            <w:vAlign w:val="top"/>
          </w:tcPr>
          <w:p w14:paraId="4E702B27">
            <w:pPr>
              <w:pStyle w:val="6"/>
              <w:spacing w:before="150" w:line="214" w:lineRule="auto"/>
              <w:ind w:left="126"/>
            </w:pPr>
            <w:r>
              <w:t>DC:500V        TestT</w:t>
            </w:r>
            <w:r>
              <w:rPr>
                <w:spacing w:val="-1"/>
              </w:rPr>
              <w:t>ime=3s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</w:rPr>
              <w:t>current&lt;5m</w:t>
            </w:r>
          </w:p>
        </w:tc>
      </w:tr>
      <w:tr w14:paraId="5398C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971" w:type="dxa"/>
            <w:vAlign w:val="top"/>
          </w:tcPr>
          <w:p w14:paraId="4FF3ABE7">
            <w:pPr>
              <w:pStyle w:val="6"/>
              <w:spacing w:before="88" w:line="215" w:lineRule="auto"/>
              <w:ind w:left="215"/>
            </w:pPr>
            <w:r>
              <w:rPr>
                <w:spacing w:val="-1"/>
              </w:rPr>
              <w:t>抗静电能力ESD Sensitivity</w:t>
            </w:r>
          </w:p>
        </w:tc>
        <w:tc>
          <w:tcPr>
            <w:tcW w:w="1768" w:type="dxa"/>
            <w:vAlign w:val="top"/>
          </w:tcPr>
          <w:p w14:paraId="1BB9FF89">
            <w:pPr>
              <w:pStyle w:val="6"/>
              <w:spacing w:before="139" w:line="183" w:lineRule="auto"/>
              <w:ind w:left="744"/>
            </w:pPr>
            <w:r>
              <w:rPr>
                <w:spacing w:val="-2"/>
              </w:rPr>
              <w:t>ESD</w:t>
            </w:r>
          </w:p>
        </w:tc>
        <w:tc>
          <w:tcPr>
            <w:tcW w:w="3951" w:type="dxa"/>
            <w:gridSpan w:val="2"/>
            <w:vAlign w:val="top"/>
          </w:tcPr>
          <w:p w14:paraId="680DE283">
            <w:pPr>
              <w:pStyle w:val="6"/>
              <w:spacing w:before="139" w:line="183" w:lineRule="auto"/>
              <w:ind w:left="1565"/>
            </w:pPr>
            <w:r>
              <w:rPr>
                <w:spacing w:val="-2"/>
              </w:rPr>
              <w:t>2000V HBM</w:t>
            </w:r>
          </w:p>
        </w:tc>
      </w:tr>
      <w:tr w14:paraId="0FC9C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971" w:type="dxa"/>
            <w:vAlign w:val="top"/>
          </w:tcPr>
          <w:p w14:paraId="386BEB41">
            <w:pPr>
              <w:pStyle w:val="6"/>
              <w:spacing w:before="98" w:line="214" w:lineRule="auto"/>
              <w:ind w:left="215"/>
            </w:pPr>
            <w:r>
              <w:rPr>
                <w:spacing w:val="-1"/>
              </w:rPr>
              <w:t>储存温度Starage Temperature</w:t>
            </w:r>
          </w:p>
        </w:tc>
        <w:tc>
          <w:tcPr>
            <w:tcW w:w="1768" w:type="dxa"/>
            <w:vAlign w:val="top"/>
          </w:tcPr>
          <w:p w14:paraId="0C418310">
            <w:pPr>
              <w:pStyle w:val="6"/>
              <w:spacing w:before="151" w:line="182" w:lineRule="auto"/>
              <w:ind w:left="784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T</w:t>
            </w:r>
            <w:r>
              <w:rPr>
                <w:rFonts w:hint="eastAsia"/>
                <w:spacing w:val="-2"/>
                <w:lang w:val="en-US" w:eastAsia="zh-CN"/>
              </w:rPr>
              <w:t>stg</w:t>
            </w:r>
          </w:p>
        </w:tc>
        <w:tc>
          <w:tcPr>
            <w:tcW w:w="3951" w:type="dxa"/>
            <w:gridSpan w:val="2"/>
            <w:vAlign w:val="top"/>
          </w:tcPr>
          <w:p w14:paraId="4C04BED8">
            <w:pPr>
              <w:pStyle w:val="6"/>
              <w:spacing w:before="122" w:line="237" w:lineRule="auto"/>
              <w:ind w:left="1565"/>
            </w:pPr>
            <w:r>
              <w:rPr>
                <w:spacing w:val="-3"/>
              </w:rPr>
              <w:t>18～+30℃</w:t>
            </w:r>
          </w:p>
        </w:tc>
      </w:tr>
      <w:tr w14:paraId="00A99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971" w:type="dxa"/>
            <w:vAlign w:val="top"/>
          </w:tcPr>
          <w:p w14:paraId="099FB564">
            <w:pPr>
              <w:pStyle w:val="6"/>
              <w:spacing w:before="90" w:line="214" w:lineRule="auto"/>
              <w:ind w:left="215"/>
            </w:pPr>
            <w:r>
              <w:t>手工焊接温度Marual Solding Tem</w:t>
            </w:r>
            <w:r>
              <w:rPr>
                <w:spacing w:val="-1"/>
              </w:rPr>
              <w:t>perature</w:t>
            </w:r>
          </w:p>
        </w:tc>
        <w:tc>
          <w:tcPr>
            <w:tcW w:w="1768" w:type="dxa"/>
            <w:vAlign w:val="top"/>
          </w:tcPr>
          <w:p w14:paraId="56698490">
            <w:pPr>
              <w:pStyle w:val="6"/>
              <w:spacing w:before="143" w:line="182" w:lineRule="auto"/>
              <w:ind w:left="654"/>
            </w:pPr>
            <w:r>
              <w:rPr>
                <w:spacing w:val="-1"/>
              </w:rPr>
              <w:t>TsoL.</w:t>
            </w:r>
          </w:p>
        </w:tc>
        <w:tc>
          <w:tcPr>
            <w:tcW w:w="3951" w:type="dxa"/>
            <w:gridSpan w:val="2"/>
            <w:vAlign w:val="top"/>
          </w:tcPr>
          <w:p w14:paraId="5C1FFEB3">
            <w:pPr>
              <w:pStyle w:val="6"/>
              <w:spacing w:before="93" w:line="216" w:lineRule="auto"/>
              <w:ind w:left="1336"/>
            </w:pPr>
            <w:r>
              <w:rPr>
                <w:spacing w:val="-1"/>
              </w:rPr>
              <w:t>260±20℃,3~5s</w:t>
            </w:r>
          </w:p>
        </w:tc>
      </w:tr>
    </w:tbl>
    <w:p w14:paraId="6F87F402">
      <w:pPr>
        <w:spacing w:line="241" w:lineRule="auto"/>
        <w:rPr>
          <w:rFonts w:ascii="Arial"/>
          <w:sz w:val="21"/>
        </w:rPr>
      </w:pPr>
    </w:p>
    <w:p w14:paraId="7D27E750">
      <w:pPr>
        <w:pStyle w:val="2"/>
        <w:spacing w:before="78" w:line="212" w:lineRule="auto"/>
        <w:ind w:left="523"/>
        <w:outlineLvl w:val="0"/>
        <w:rPr>
          <w:sz w:val="24"/>
          <w:szCs w:val="24"/>
        </w:rPr>
      </w:pPr>
      <w:r>
        <w:rPr>
          <w:rFonts w:ascii="黑体" w:hAnsi="黑体" w:eastAsia="黑体" w:cs="黑体"/>
          <w:b/>
          <w:bCs/>
          <w:spacing w:val="16"/>
          <w:sz w:val="24"/>
          <w:szCs w:val="24"/>
        </w:rPr>
        <w:t>2)光电参数(温度</w:t>
      </w:r>
      <w:r>
        <w:rPr>
          <w:rFonts w:ascii="Times New Roman" w:hAnsi="Times New Roman" w:eastAsia="Times New Roman" w:cs="Times New Roman"/>
          <w:b/>
          <w:bCs/>
          <w:spacing w:val="16"/>
          <w:sz w:val="24"/>
          <w:szCs w:val="24"/>
        </w:rPr>
        <w:t>=25℃)</w:t>
      </w:r>
      <w:r>
        <w:rPr>
          <w:b/>
          <w:bCs/>
          <w:spacing w:val="16"/>
          <w:sz w:val="24"/>
          <w:szCs w:val="24"/>
        </w:rPr>
        <w:t>具体见表</w:t>
      </w:r>
      <w:r>
        <w:rPr>
          <w:spacing w:val="16"/>
          <w:sz w:val="24"/>
          <w:szCs w:val="24"/>
        </w:rPr>
        <w:t>。</w:t>
      </w:r>
    </w:p>
    <w:p w14:paraId="1BE0811C">
      <w:pPr>
        <w:pStyle w:val="2"/>
        <w:spacing w:before="208" w:line="219" w:lineRule="auto"/>
        <w:ind w:left="3770"/>
        <w:outlineLvl w:val="0"/>
        <w:rPr>
          <w:sz w:val="24"/>
          <w:szCs w:val="24"/>
        </w:rPr>
      </w:pPr>
      <w:r>
        <w:rPr>
          <w:spacing w:val="4"/>
          <w:sz w:val="24"/>
          <w:szCs w:val="24"/>
        </w:rPr>
        <w:t>表光电参数(7)</w:t>
      </w:r>
    </w:p>
    <w:p w14:paraId="302BDE0F">
      <w:pPr>
        <w:spacing w:line="31" w:lineRule="exact"/>
      </w:pPr>
    </w:p>
    <w:tbl>
      <w:tblPr>
        <w:tblStyle w:val="5"/>
        <w:tblW w:w="9639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1248"/>
        <w:gridCol w:w="1848"/>
        <w:gridCol w:w="909"/>
        <w:gridCol w:w="929"/>
        <w:gridCol w:w="919"/>
        <w:gridCol w:w="1064"/>
      </w:tblGrid>
      <w:tr w14:paraId="7ABA3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22" w:type="dxa"/>
            <w:vAlign w:val="top"/>
          </w:tcPr>
          <w:p w14:paraId="418167BB">
            <w:pPr>
              <w:pStyle w:val="6"/>
              <w:spacing w:before="232" w:line="219" w:lineRule="auto"/>
              <w:ind w:left="614"/>
            </w:pPr>
            <w:r>
              <w:rPr>
                <w:spacing w:val="-1"/>
              </w:rPr>
              <w:t>参数名称Parameter</w:t>
            </w:r>
          </w:p>
        </w:tc>
        <w:tc>
          <w:tcPr>
            <w:tcW w:w="1248" w:type="dxa"/>
            <w:vAlign w:val="top"/>
          </w:tcPr>
          <w:p w14:paraId="26AD717B">
            <w:pPr>
              <w:pStyle w:val="6"/>
              <w:spacing w:before="228" w:line="215" w:lineRule="auto"/>
              <w:ind w:left="162"/>
            </w:pPr>
            <w:r>
              <w:rPr>
                <w:spacing w:val="8"/>
              </w:rPr>
              <w:t>符号</w:t>
            </w:r>
            <w:r>
              <w:t>Symbol</w:t>
            </w:r>
          </w:p>
        </w:tc>
        <w:tc>
          <w:tcPr>
            <w:tcW w:w="1848" w:type="dxa"/>
            <w:vAlign w:val="top"/>
          </w:tcPr>
          <w:p w14:paraId="14B772A9">
            <w:pPr>
              <w:pStyle w:val="6"/>
              <w:spacing w:before="232" w:line="219" w:lineRule="auto"/>
              <w:ind w:left="334"/>
            </w:pPr>
            <w:r>
              <w:rPr>
                <w:spacing w:val="-1"/>
              </w:rPr>
              <w:t>条件Condition</w:t>
            </w:r>
          </w:p>
        </w:tc>
        <w:tc>
          <w:tcPr>
            <w:tcW w:w="909" w:type="dxa"/>
            <w:vAlign w:val="top"/>
          </w:tcPr>
          <w:p w14:paraId="6A9D1DD8">
            <w:pPr>
              <w:pStyle w:val="6"/>
              <w:spacing w:before="122" w:line="256" w:lineRule="auto"/>
              <w:ind w:left="266" w:right="191" w:hanging="90"/>
            </w:pPr>
            <w:r>
              <w:rPr>
                <w:spacing w:val="-4"/>
              </w:rPr>
              <w:t>最小值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Min.</w:t>
            </w:r>
          </w:p>
        </w:tc>
        <w:tc>
          <w:tcPr>
            <w:tcW w:w="929" w:type="dxa"/>
            <w:vAlign w:val="top"/>
          </w:tcPr>
          <w:p w14:paraId="3DB08471">
            <w:pPr>
              <w:pStyle w:val="6"/>
              <w:spacing w:before="112" w:line="219" w:lineRule="auto"/>
              <w:ind w:left="187"/>
            </w:pPr>
            <w:r>
              <w:rPr>
                <w:spacing w:val="-2"/>
              </w:rPr>
              <w:t>平均值</w:t>
            </w:r>
          </w:p>
          <w:p w14:paraId="148498DC">
            <w:pPr>
              <w:pStyle w:val="6"/>
              <w:spacing w:before="70" w:line="182" w:lineRule="auto"/>
              <w:ind w:left="277"/>
            </w:pPr>
            <w:r>
              <w:rPr>
                <w:spacing w:val="-2"/>
              </w:rPr>
              <w:t>Typ.</w:t>
            </w:r>
          </w:p>
        </w:tc>
        <w:tc>
          <w:tcPr>
            <w:tcW w:w="919" w:type="dxa"/>
            <w:vAlign w:val="top"/>
          </w:tcPr>
          <w:p w14:paraId="72C27130">
            <w:pPr>
              <w:pStyle w:val="6"/>
              <w:spacing w:before="122" w:line="256" w:lineRule="auto"/>
              <w:ind w:left="317" w:right="189" w:hanging="129"/>
            </w:pPr>
            <w:r>
              <w:rPr>
                <w:spacing w:val="-4"/>
              </w:rPr>
              <w:t>最大值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Max</w:t>
            </w:r>
          </w:p>
        </w:tc>
        <w:tc>
          <w:tcPr>
            <w:tcW w:w="1064" w:type="dxa"/>
            <w:vAlign w:val="top"/>
          </w:tcPr>
          <w:p w14:paraId="0FE320AE">
            <w:pPr>
              <w:pStyle w:val="6"/>
              <w:spacing w:before="122" w:line="256" w:lineRule="auto"/>
              <w:ind w:left="349" w:right="346"/>
            </w:pP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1"/>
              </w:rPr>
              <w:t>Unit</w:t>
            </w:r>
          </w:p>
        </w:tc>
      </w:tr>
      <w:tr w14:paraId="3D5CB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22" w:type="dxa"/>
            <w:vAlign w:val="top"/>
          </w:tcPr>
          <w:p w14:paraId="79C332DA">
            <w:pPr>
              <w:pStyle w:val="6"/>
              <w:spacing w:before="90" w:line="219" w:lineRule="auto"/>
              <w:ind w:left="224"/>
            </w:pPr>
            <w:r>
              <w:rPr>
                <w:spacing w:val="-1"/>
              </w:rPr>
              <w:t>发光强度Luminous Fux</w:t>
            </w:r>
          </w:p>
        </w:tc>
        <w:tc>
          <w:tcPr>
            <w:tcW w:w="1248" w:type="dxa"/>
            <w:vAlign w:val="top"/>
          </w:tcPr>
          <w:p w14:paraId="247148C6">
            <w:pPr>
              <w:pStyle w:val="6"/>
              <w:spacing w:before="105" w:line="234" w:lineRule="auto"/>
              <w:ind w:left="522"/>
            </w:pPr>
            <w:r>
              <w:t>φ</w:t>
            </w:r>
          </w:p>
        </w:tc>
        <w:tc>
          <w:tcPr>
            <w:tcW w:w="1848" w:type="dxa"/>
            <w:vAlign w:val="top"/>
          </w:tcPr>
          <w:p w14:paraId="5674F586">
            <w:pPr>
              <w:pStyle w:val="6"/>
              <w:spacing w:before="112" w:line="184" w:lineRule="auto"/>
              <w:ind w:left="554"/>
            </w:pPr>
            <w:r>
              <w:rPr>
                <w:spacing w:val="-2"/>
              </w:rPr>
              <w:t>I</w:t>
            </w:r>
            <w:r>
              <w:rPr>
                <w:rFonts w:hint="eastAsia"/>
                <w:spacing w:val="-2"/>
                <w:lang w:val="en-US" w:eastAsia="zh-CN"/>
              </w:rPr>
              <w:t>F</w:t>
            </w:r>
            <w:r>
              <w:rPr>
                <w:spacing w:val="-2"/>
              </w:rPr>
              <w:t>=300mA</w:t>
            </w:r>
          </w:p>
        </w:tc>
        <w:tc>
          <w:tcPr>
            <w:tcW w:w="909" w:type="dxa"/>
            <w:vAlign w:val="top"/>
          </w:tcPr>
          <w:p w14:paraId="1A63E4E3">
            <w:pPr>
              <w:pStyle w:val="6"/>
              <w:spacing w:before="136" w:line="183" w:lineRule="auto"/>
              <w:ind w:left="316"/>
            </w:pPr>
            <w:r>
              <w:rPr>
                <w:spacing w:val="-2"/>
              </w:rPr>
              <w:t>450</w:t>
            </w:r>
          </w:p>
        </w:tc>
        <w:tc>
          <w:tcPr>
            <w:tcW w:w="929" w:type="dxa"/>
            <w:vAlign w:val="top"/>
          </w:tcPr>
          <w:p w14:paraId="732DF42F">
            <w:pPr>
              <w:pStyle w:val="6"/>
              <w:spacing w:before="175" w:line="140" w:lineRule="exact"/>
              <w:ind w:left="367"/>
            </w:pPr>
            <w:r>
              <w:rPr>
                <w:position w:val="-4"/>
              </w:rPr>
              <w:t>一</w:t>
            </w:r>
          </w:p>
        </w:tc>
        <w:tc>
          <w:tcPr>
            <w:tcW w:w="919" w:type="dxa"/>
            <w:vAlign w:val="top"/>
          </w:tcPr>
          <w:p w14:paraId="0F5ADF0F">
            <w:pPr>
              <w:pStyle w:val="6"/>
              <w:spacing w:before="136" w:line="183" w:lineRule="auto"/>
              <w:ind w:left="318"/>
            </w:pPr>
            <w:r>
              <w:rPr>
                <w:spacing w:val="-3"/>
              </w:rPr>
              <w:t>500</w:t>
            </w:r>
          </w:p>
        </w:tc>
        <w:tc>
          <w:tcPr>
            <w:tcW w:w="1064" w:type="dxa"/>
            <w:vAlign w:val="top"/>
          </w:tcPr>
          <w:p w14:paraId="67B95E9B">
            <w:pPr>
              <w:pStyle w:val="6"/>
              <w:spacing w:before="108" w:line="241" w:lineRule="auto"/>
              <w:ind w:left="440"/>
            </w:pPr>
            <w:r>
              <w:rPr>
                <w:spacing w:val="-5"/>
              </w:rPr>
              <w:t>lm</w:t>
            </w:r>
          </w:p>
        </w:tc>
      </w:tr>
      <w:tr w14:paraId="14662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22" w:type="dxa"/>
            <w:vAlign w:val="top"/>
          </w:tcPr>
          <w:p w14:paraId="57AFA570">
            <w:pPr>
              <w:pStyle w:val="6"/>
              <w:spacing w:before="87" w:line="215" w:lineRule="auto"/>
              <w:ind w:left="224"/>
            </w:pPr>
            <w:r>
              <w:rPr>
                <w:spacing w:val="-1"/>
              </w:rPr>
              <w:t>发光效率Luminous Efficiency</w:t>
            </w:r>
          </w:p>
        </w:tc>
        <w:tc>
          <w:tcPr>
            <w:tcW w:w="1248" w:type="dxa"/>
            <w:vAlign w:val="top"/>
          </w:tcPr>
          <w:p w14:paraId="4F06E5C0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2BCB4B57">
            <w:pPr>
              <w:pStyle w:val="6"/>
              <w:spacing w:before="113" w:line="184" w:lineRule="auto"/>
              <w:ind w:left="554"/>
            </w:pPr>
            <w:r>
              <w:rPr>
                <w:spacing w:val="-2"/>
              </w:rPr>
              <w:t>I</w:t>
            </w:r>
            <w:r>
              <w:rPr>
                <w:rFonts w:hint="eastAsia"/>
                <w:spacing w:val="-2"/>
                <w:lang w:val="en-US" w:eastAsia="zh-CN"/>
              </w:rPr>
              <w:t>F</w:t>
            </w:r>
            <w:r>
              <w:rPr>
                <w:spacing w:val="-2"/>
              </w:rPr>
              <w:t>=300mA</w:t>
            </w:r>
          </w:p>
        </w:tc>
        <w:tc>
          <w:tcPr>
            <w:tcW w:w="909" w:type="dxa"/>
            <w:vAlign w:val="top"/>
          </w:tcPr>
          <w:p w14:paraId="5B23982E">
            <w:pPr>
              <w:pStyle w:val="6"/>
              <w:spacing w:before="136" w:line="184" w:lineRule="auto"/>
              <w:ind w:left="316"/>
            </w:pPr>
            <w:r>
              <w:rPr>
                <w:spacing w:val="-5"/>
              </w:rPr>
              <w:t>100</w:t>
            </w:r>
          </w:p>
        </w:tc>
        <w:tc>
          <w:tcPr>
            <w:tcW w:w="929" w:type="dxa"/>
            <w:vAlign w:val="top"/>
          </w:tcPr>
          <w:p w14:paraId="58263B6B">
            <w:pPr>
              <w:tabs>
                <w:tab w:val="left" w:pos="502"/>
              </w:tabs>
              <w:ind w:left="417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919" w:type="dxa"/>
            <w:vAlign w:val="top"/>
          </w:tcPr>
          <w:p w14:paraId="0EFFBE48">
            <w:pPr>
              <w:pStyle w:val="6"/>
              <w:spacing w:before="136" w:line="184" w:lineRule="auto"/>
              <w:ind w:left="318"/>
            </w:pPr>
            <w:r>
              <w:rPr>
                <w:spacing w:val="-5"/>
              </w:rPr>
              <w:t>110</w:t>
            </w:r>
          </w:p>
        </w:tc>
        <w:tc>
          <w:tcPr>
            <w:tcW w:w="1064" w:type="dxa"/>
            <w:vAlign w:val="top"/>
          </w:tcPr>
          <w:p w14:paraId="7E39C615">
            <w:pPr>
              <w:pStyle w:val="6"/>
              <w:spacing w:before="96" w:line="224" w:lineRule="auto"/>
              <w:ind w:left="349"/>
            </w:pPr>
            <w:r>
              <w:rPr>
                <w:spacing w:val="-4"/>
              </w:rPr>
              <w:t>lm/W</w:t>
            </w:r>
          </w:p>
        </w:tc>
      </w:tr>
      <w:tr w14:paraId="1B76C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22" w:type="dxa"/>
            <w:vAlign w:val="top"/>
          </w:tcPr>
          <w:p w14:paraId="4E5418E9">
            <w:pPr>
              <w:pStyle w:val="6"/>
              <w:spacing w:before="87" w:line="214" w:lineRule="auto"/>
              <w:ind w:left="224"/>
            </w:pPr>
            <w:r>
              <w:rPr>
                <w:spacing w:val="-1"/>
              </w:rPr>
              <w:t>色温Color Temperature</w:t>
            </w:r>
          </w:p>
        </w:tc>
        <w:tc>
          <w:tcPr>
            <w:tcW w:w="1248" w:type="dxa"/>
            <w:vAlign w:val="top"/>
          </w:tcPr>
          <w:p w14:paraId="5AB217A2">
            <w:pPr>
              <w:pStyle w:val="6"/>
              <w:spacing w:before="138" w:line="183" w:lineRule="auto"/>
              <w:ind w:left="482"/>
            </w:pPr>
            <w:r>
              <w:rPr>
                <w:spacing w:val="-2"/>
              </w:rPr>
              <w:t>CCT</w:t>
            </w:r>
          </w:p>
        </w:tc>
        <w:tc>
          <w:tcPr>
            <w:tcW w:w="1848" w:type="dxa"/>
            <w:vAlign w:val="top"/>
          </w:tcPr>
          <w:p w14:paraId="205CD52D">
            <w:pPr>
              <w:pStyle w:val="6"/>
              <w:spacing w:before="114" w:line="184" w:lineRule="auto"/>
              <w:ind w:left="554"/>
            </w:pPr>
            <w:r>
              <w:rPr>
                <w:spacing w:val="-2"/>
              </w:rPr>
              <w:t>I</w:t>
            </w:r>
            <w:r>
              <w:rPr>
                <w:rFonts w:hint="eastAsia"/>
                <w:spacing w:val="-2"/>
                <w:lang w:val="en-US" w:eastAsia="zh-CN"/>
              </w:rPr>
              <w:t>F</w:t>
            </w:r>
            <w:r>
              <w:rPr>
                <w:spacing w:val="-2"/>
              </w:rPr>
              <w:t>=300mA</w:t>
            </w:r>
          </w:p>
        </w:tc>
        <w:tc>
          <w:tcPr>
            <w:tcW w:w="909" w:type="dxa"/>
            <w:vAlign w:val="top"/>
          </w:tcPr>
          <w:p w14:paraId="0D73918F">
            <w:pPr>
              <w:pStyle w:val="6"/>
              <w:spacing w:before="138" w:line="183" w:lineRule="auto"/>
              <w:ind w:left="266"/>
            </w:pPr>
            <w:r>
              <w:rPr>
                <w:spacing w:val="-2"/>
              </w:rPr>
              <w:t>2300</w:t>
            </w:r>
          </w:p>
        </w:tc>
        <w:tc>
          <w:tcPr>
            <w:tcW w:w="929" w:type="dxa"/>
            <w:vAlign w:val="top"/>
          </w:tcPr>
          <w:p w14:paraId="68782A1C">
            <w:pPr>
              <w:pStyle w:val="6"/>
              <w:spacing w:before="138" w:line="183" w:lineRule="auto"/>
              <w:ind w:left="277"/>
            </w:pPr>
            <w:r>
              <w:rPr>
                <w:spacing w:val="-2"/>
              </w:rPr>
              <w:t>2400</w:t>
            </w:r>
          </w:p>
        </w:tc>
        <w:tc>
          <w:tcPr>
            <w:tcW w:w="919" w:type="dxa"/>
            <w:vAlign w:val="top"/>
          </w:tcPr>
          <w:p w14:paraId="72C66212">
            <w:pPr>
              <w:pStyle w:val="6"/>
              <w:spacing w:before="138" w:line="183" w:lineRule="auto"/>
              <w:ind w:left="278"/>
            </w:pPr>
            <w:r>
              <w:rPr>
                <w:spacing w:val="-2"/>
              </w:rPr>
              <w:t>2500</w:t>
            </w:r>
          </w:p>
        </w:tc>
        <w:tc>
          <w:tcPr>
            <w:tcW w:w="1064" w:type="dxa"/>
            <w:vAlign w:val="top"/>
          </w:tcPr>
          <w:p w14:paraId="4D039EDB">
            <w:pPr>
              <w:pStyle w:val="6"/>
              <w:spacing w:before="139" w:line="182" w:lineRule="auto"/>
              <w:ind w:left="479"/>
            </w:pPr>
            <w:r>
              <w:t>K</w:t>
            </w:r>
          </w:p>
        </w:tc>
      </w:tr>
      <w:tr w14:paraId="67358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722" w:type="dxa"/>
            <w:vAlign w:val="top"/>
          </w:tcPr>
          <w:p w14:paraId="11D1D616">
            <w:pPr>
              <w:pStyle w:val="6"/>
              <w:spacing w:before="87" w:line="214" w:lineRule="auto"/>
              <w:ind w:left="224"/>
            </w:pPr>
            <w:r>
              <w:rPr>
                <w:spacing w:val="2"/>
              </w:rPr>
              <w:t>正向压降</w:t>
            </w:r>
            <w:r>
              <w:t>Forward</w:t>
            </w:r>
            <w:r>
              <w:rPr>
                <w:spacing w:val="2"/>
              </w:rPr>
              <w:t xml:space="preserve"> </w:t>
            </w:r>
            <w:r>
              <w:t>Voltage</w:t>
            </w:r>
          </w:p>
        </w:tc>
        <w:tc>
          <w:tcPr>
            <w:tcW w:w="1248" w:type="dxa"/>
            <w:vAlign w:val="top"/>
          </w:tcPr>
          <w:p w14:paraId="32DD8281">
            <w:pPr>
              <w:pStyle w:val="6"/>
              <w:spacing w:before="117" w:line="182" w:lineRule="auto"/>
              <w:ind w:left="522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V</w:t>
            </w:r>
            <w:r>
              <w:rPr>
                <w:rFonts w:hint="eastAsia"/>
                <w:spacing w:val="-1"/>
                <w:lang w:val="en-US" w:eastAsia="zh-CN"/>
              </w:rPr>
              <w:t>F</w:t>
            </w:r>
          </w:p>
        </w:tc>
        <w:tc>
          <w:tcPr>
            <w:tcW w:w="1848" w:type="dxa"/>
            <w:vAlign w:val="top"/>
          </w:tcPr>
          <w:p w14:paraId="053E6517">
            <w:pPr>
              <w:pStyle w:val="6"/>
              <w:spacing w:before="115" w:line="184" w:lineRule="auto"/>
              <w:ind w:left="554"/>
            </w:pPr>
            <w:r>
              <w:rPr>
                <w:spacing w:val="-2"/>
              </w:rPr>
              <w:t>I</w:t>
            </w:r>
            <w:r>
              <w:rPr>
                <w:rFonts w:hint="eastAsia"/>
                <w:spacing w:val="-2"/>
                <w:lang w:val="en-US" w:eastAsia="zh-CN"/>
              </w:rPr>
              <w:t>F</w:t>
            </w:r>
            <w:r>
              <w:rPr>
                <w:spacing w:val="-2"/>
              </w:rPr>
              <w:t>=300mA</w:t>
            </w:r>
          </w:p>
        </w:tc>
        <w:tc>
          <w:tcPr>
            <w:tcW w:w="909" w:type="dxa"/>
            <w:vAlign w:val="top"/>
          </w:tcPr>
          <w:p w14:paraId="0F6EC50A">
            <w:pPr>
              <w:pStyle w:val="6"/>
              <w:spacing w:before="138" w:line="184" w:lineRule="auto"/>
              <w:ind w:left="356"/>
            </w:pPr>
            <w:r>
              <w:rPr>
                <w:spacing w:val="-6"/>
              </w:rPr>
              <w:t>15</w:t>
            </w:r>
          </w:p>
        </w:tc>
        <w:tc>
          <w:tcPr>
            <w:tcW w:w="929" w:type="dxa"/>
            <w:vAlign w:val="top"/>
          </w:tcPr>
          <w:p w14:paraId="0085EBC2">
            <w:pPr>
              <w:pStyle w:val="6"/>
              <w:spacing w:before="138" w:line="184" w:lineRule="auto"/>
              <w:ind w:left="367"/>
            </w:pPr>
            <w:r>
              <w:rPr>
                <w:spacing w:val="-6"/>
              </w:rPr>
              <w:t>16</w:t>
            </w:r>
          </w:p>
        </w:tc>
        <w:tc>
          <w:tcPr>
            <w:tcW w:w="919" w:type="dxa"/>
            <w:vAlign w:val="top"/>
          </w:tcPr>
          <w:p w14:paraId="03AC23AA">
            <w:pPr>
              <w:pStyle w:val="6"/>
              <w:spacing w:before="138" w:line="184" w:lineRule="auto"/>
              <w:ind w:left="368"/>
            </w:pPr>
            <w:r>
              <w:rPr>
                <w:spacing w:val="-6"/>
              </w:rPr>
              <w:t>18</w:t>
            </w:r>
          </w:p>
        </w:tc>
        <w:tc>
          <w:tcPr>
            <w:tcW w:w="1064" w:type="dxa"/>
            <w:vAlign w:val="top"/>
          </w:tcPr>
          <w:p w14:paraId="6F7316B1">
            <w:pPr>
              <w:pStyle w:val="6"/>
              <w:spacing w:before="140" w:line="182" w:lineRule="auto"/>
              <w:ind w:left="479"/>
            </w:pPr>
            <w:r>
              <w:t>V</w:t>
            </w:r>
          </w:p>
        </w:tc>
      </w:tr>
      <w:tr w14:paraId="3ABF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22" w:type="dxa"/>
            <w:vAlign w:val="top"/>
          </w:tcPr>
          <w:p w14:paraId="57696FB5">
            <w:pPr>
              <w:pStyle w:val="6"/>
              <w:spacing w:before="96" w:line="221" w:lineRule="auto"/>
              <w:ind w:left="224"/>
            </w:pPr>
            <w:r>
              <w:rPr>
                <w:spacing w:val="3"/>
              </w:rPr>
              <w:t>热阻</w:t>
            </w:r>
            <w:r>
              <w:t>Thermal</w:t>
            </w:r>
            <w:r>
              <w:rPr>
                <w:spacing w:val="3"/>
              </w:rPr>
              <w:t xml:space="preserve"> </w:t>
            </w:r>
            <w:r>
              <w:t>Resistance</w:t>
            </w:r>
          </w:p>
        </w:tc>
        <w:tc>
          <w:tcPr>
            <w:tcW w:w="1248" w:type="dxa"/>
            <w:vAlign w:val="top"/>
          </w:tcPr>
          <w:p w14:paraId="0FFDDE5D">
            <w:pPr>
              <w:pStyle w:val="6"/>
              <w:spacing w:before="118" w:line="183" w:lineRule="auto"/>
              <w:ind w:left="432"/>
            </w:pPr>
            <w:r>
              <w:rPr>
                <w:spacing w:val="-2"/>
              </w:rPr>
              <w:t>Rj-B</w:t>
            </w:r>
          </w:p>
        </w:tc>
        <w:tc>
          <w:tcPr>
            <w:tcW w:w="1848" w:type="dxa"/>
            <w:vAlign w:val="top"/>
          </w:tcPr>
          <w:p w14:paraId="0AE3F87F">
            <w:pPr>
              <w:pStyle w:val="6"/>
              <w:spacing w:before="117" w:line="184" w:lineRule="auto"/>
              <w:ind w:left="554"/>
            </w:pPr>
            <w:r>
              <w:rPr>
                <w:spacing w:val="-2"/>
              </w:rPr>
              <w:t>I</w:t>
            </w:r>
            <w:r>
              <w:rPr>
                <w:rFonts w:hint="eastAsia"/>
                <w:spacing w:val="-2"/>
                <w:lang w:val="en-US" w:eastAsia="zh-CN"/>
              </w:rPr>
              <w:t>F</w:t>
            </w:r>
            <w:r>
              <w:rPr>
                <w:spacing w:val="-2"/>
              </w:rPr>
              <w:t>=300mA</w:t>
            </w:r>
          </w:p>
        </w:tc>
        <w:tc>
          <w:tcPr>
            <w:tcW w:w="909" w:type="dxa"/>
            <w:vAlign w:val="top"/>
          </w:tcPr>
          <w:p w14:paraId="326AC115">
            <w:pPr>
              <w:pStyle w:val="6"/>
              <w:spacing w:before="180" w:line="140" w:lineRule="exact"/>
              <w:ind w:left="357"/>
            </w:pPr>
            <w:r>
              <w:rPr>
                <w:position w:val="-4"/>
              </w:rPr>
              <w:t>一</w:t>
            </w:r>
          </w:p>
        </w:tc>
        <w:tc>
          <w:tcPr>
            <w:tcW w:w="929" w:type="dxa"/>
            <w:vAlign w:val="top"/>
          </w:tcPr>
          <w:p w14:paraId="1CAB6983">
            <w:pPr>
              <w:pStyle w:val="6"/>
              <w:spacing w:before="140" w:line="184" w:lineRule="auto"/>
              <w:ind w:left="327"/>
            </w:pPr>
            <w:r>
              <w:rPr>
                <w:spacing w:val="-5"/>
              </w:rPr>
              <w:t>1.6</w:t>
            </w:r>
          </w:p>
        </w:tc>
        <w:tc>
          <w:tcPr>
            <w:tcW w:w="919" w:type="dxa"/>
            <w:vAlign w:val="top"/>
          </w:tcPr>
          <w:p w14:paraId="43ABAA6D">
            <w:pPr>
              <w:pStyle w:val="6"/>
              <w:spacing w:before="180" w:line="140" w:lineRule="exact"/>
              <w:ind w:left="368"/>
            </w:pPr>
            <w:r>
              <w:rPr>
                <w:position w:val="-4"/>
              </w:rPr>
              <w:t>一</w:t>
            </w:r>
          </w:p>
        </w:tc>
        <w:tc>
          <w:tcPr>
            <w:tcW w:w="1064" w:type="dxa"/>
            <w:vAlign w:val="top"/>
          </w:tcPr>
          <w:p w14:paraId="1BDD9DB2">
            <w:pPr>
              <w:pStyle w:val="6"/>
              <w:spacing w:before="100" w:line="224" w:lineRule="auto"/>
              <w:ind w:left="349"/>
            </w:pPr>
            <w:r>
              <w:rPr>
                <w:spacing w:val="-6"/>
              </w:rPr>
              <w:t>℃/W</w:t>
            </w:r>
          </w:p>
        </w:tc>
      </w:tr>
      <w:tr w14:paraId="35265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722" w:type="dxa"/>
            <w:vAlign w:val="top"/>
          </w:tcPr>
          <w:p w14:paraId="1CD83BF7">
            <w:pPr>
              <w:pStyle w:val="6"/>
              <w:spacing w:before="90" w:line="214" w:lineRule="auto"/>
              <w:ind w:left="224"/>
            </w:pPr>
            <w:r>
              <w:rPr>
                <w:spacing w:val="-1"/>
              </w:rPr>
              <w:t>视角度View Angle</w:t>
            </w:r>
          </w:p>
        </w:tc>
        <w:tc>
          <w:tcPr>
            <w:tcW w:w="1248" w:type="dxa"/>
            <w:vAlign w:val="top"/>
          </w:tcPr>
          <w:p w14:paraId="2FCCE17D">
            <w:pPr>
              <w:pStyle w:val="6"/>
              <w:spacing w:before="124" w:line="183" w:lineRule="auto"/>
              <w:ind w:left="392"/>
            </w:pPr>
            <w:r>
              <w:rPr>
                <w:spacing w:val="-3"/>
              </w:rPr>
              <w:t>2</w:t>
            </w:r>
            <w:r>
              <w:rPr>
                <w:rFonts w:hint="default" w:ascii="Arial" w:hAnsi="Arial" w:cs="Arial"/>
                <w:spacing w:val="-3"/>
              </w:rPr>
              <w:t>θ</w:t>
            </w:r>
            <w:r>
              <w:rPr>
                <w:rFonts w:hint="eastAsia" w:cs="宋体"/>
                <w:spacing w:val="-3"/>
                <w:lang w:val="en-US" w:eastAsia="zh-CN"/>
              </w:rPr>
              <w:t xml:space="preserve"> </w:t>
            </w:r>
            <w:r>
              <w:rPr>
                <w:rFonts w:hint="eastAsia"/>
                <w:spacing w:val="-3"/>
                <w:lang w:val="en-US" w:eastAsia="zh-CN"/>
              </w:rPr>
              <w:t>1/</w:t>
            </w:r>
            <w:r>
              <w:rPr>
                <w:spacing w:val="-3"/>
              </w:rPr>
              <w:t>2</w:t>
            </w:r>
          </w:p>
        </w:tc>
        <w:tc>
          <w:tcPr>
            <w:tcW w:w="1848" w:type="dxa"/>
            <w:vAlign w:val="top"/>
          </w:tcPr>
          <w:p w14:paraId="7C80E005">
            <w:pPr>
              <w:pStyle w:val="6"/>
              <w:spacing w:before="118" w:line="184" w:lineRule="auto"/>
              <w:ind w:left="554"/>
            </w:pPr>
            <w:r>
              <w:rPr>
                <w:spacing w:val="-2"/>
              </w:rPr>
              <w:t>I</w:t>
            </w:r>
            <w:r>
              <w:rPr>
                <w:rFonts w:hint="eastAsia"/>
                <w:spacing w:val="-2"/>
                <w:lang w:val="en-US" w:eastAsia="zh-CN"/>
              </w:rPr>
              <w:t>F</w:t>
            </w:r>
            <w:bookmarkStart w:id="0" w:name="_GoBack"/>
            <w:bookmarkEnd w:id="0"/>
            <w:r>
              <w:rPr>
                <w:spacing w:val="-2"/>
              </w:rPr>
              <w:t>=300mA</w:t>
            </w:r>
          </w:p>
        </w:tc>
        <w:tc>
          <w:tcPr>
            <w:tcW w:w="909" w:type="dxa"/>
            <w:vAlign w:val="top"/>
          </w:tcPr>
          <w:p w14:paraId="09846062">
            <w:pPr>
              <w:pStyle w:val="6"/>
              <w:spacing w:before="181" w:line="140" w:lineRule="exact"/>
              <w:ind w:left="357"/>
            </w:pPr>
            <w:r>
              <w:rPr>
                <w:position w:val="-4"/>
              </w:rPr>
              <w:t>一</w:t>
            </w:r>
          </w:p>
        </w:tc>
        <w:tc>
          <w:tcPr>
            <w:tcW w:w="929" w:type="dxa"/>
            <w:vAlign w:val="top"/>
          </w:tcPr>
          <w:p w14:paraId="1A7B247B">
            <w:pPr>
              <w:pStyle w:val="6"/>
              <w:spacing w:before="141" w:line="184" w:lineRule="auto"/>
              <w:ind w:left="327"/>
            </w:pPr>
            <w:r>
              <w:rPr>
                <w:spacing w:val="-5"/>
              </w:rPr>
              <w:t>140</w:t>
            </w:r>
          </w:p>
        </w:tc>
        <w:tc>
          <w:tcPr>
            <w:tcW w:w="919" w:type="dxa"/>
            <w:vAlign w:val="top"/>
          </w:tcPr>
          <w:p w14:paraId="4DED68AA">
            <w:pPr>
              <w:pStyle w:val="6"/>
              <w:spacing w:before="181" w:line="140" w:lineRule="exact"/>
              <w:ind w:left="368"/>
            </w:pPr>
            <w:r>
              <w:rPr>
                <w:position w:val="-4"/>
              </w:rPr>
              <w:t>一</w:t>
            </w:r>
          </w:p>
        </w:tc>
        <w:tc>
          <w:tcPr>
            <w:tcW w:w="1064" w:type="dxa"/>
            <w:vAlign w:val="top"/>
          </w:tcPr>
          <w:p w14:paraId="4BDAD2DD">
            <w:pPr>
              <w:pStyle w:val="6"/>
              <w:spacing w:before="90" w:line="214" w:lineRule="auto"/>
              <w:ind w:left="390"/>
            </w:pPr>
            <w:r>
              <w:rPr>
                <w:spacing w:val="-3"/>
              </w:rPr>
              <w:t>deg</w:t>
            </w:r>
          </w:p>
        </w:tc>
      </w:tr>
    </w:tbl>
    <w:p w14:paraId="0943D9BD">
      <w:pPr>
        <w:spacing w:line="289" w:lineRule="auto"/>
        <w:rPr>
          <w:rFonts w:ascii="Arial"/>
          <w:sz w:val="21"/>
        </w:rPr>
      </w:pPr>
    </w:p>
    <w:p w14:paraId="4A62F690">
      <w:pPr>
        <w:pStyle w:val="2"/>
        <w:spacing w:before="78" w:line="221" w:lineRule="auto"/>
        <w:ind w:left="543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3)COB</w:t>
      </w:r>
      <w:r>
        <w:rPr>
          <w:spacing w:val="18"/>
          <w:sz w:val="24"/>
          <w:szCs w:val="24"/>
        </w:rPr>
        <w:t xml:space="preserve">    </w:t>
      </w:r>
      <w:r>
        <w:rPr>
          <w:b/>
          <w:bCs/>
          <w:spacing w:val="-2"/>
          <w:sz w:val="24"/>
          <w:szCs w:val="24"/>
        </w:rPr>
        <w:t>LED</w:t>
      </w:r>
      <w:r>
        <w:rPr>
          <w:rFonts w:ascii="黑体" w:hAnsi="黑体" w:eastAsia="黑体" w:cs="黑体"/>
          <w:b/>
          <w:bCs/>
          <w:spacing w:val="-2"/>
          <w:sz w:val="24"/>
          <w:szCs w:val="24"/>
        </w:rPr>
        <w:t>封装的外形与封装尺寸</w:t>
      </w:r>
      <w:r>
        <w:rPr>
          <w:rFonts w:ascii="黑体" w:hAnsi="黑体" w:eastAsia="黑体" w:cs="黑体"/>
          <w:spacing w:val="1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具体见</w:t>
      </w:r>
      <w:r>
        <w:rPr>
          <w:spacing w:val="-3"/>
          <w:sz w:val="24"/>
          <w:szCs w:val="24"/>
        </w:rPr>
        <w:t>图。</w:t>
      </w:r>
    </w:p>
    <w:p w14:paraId="60E477A0">
      <w:pPr>
        <w:spacing w:before="149" w:line="2180" w:lineRule="exact"/>
        <w:ind w:firstLine="2780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157480</wp:posOffset>
            </wp:positionV>
            <wp:extent cx="774700" cy="12954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24" cy="1295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3"/>
        </w:rPr>
        <w:drawing>
          <wp:inline distT="0" distB="0" distL="0" distR="0">
            <wp:extent cx="1587500" cy="13836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7538" cy="138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BD1B9">
      <w:pPr>
        <w:pStyle w:val="2"/>
        <w:spacing w:before="196" w:line="219" w:lineRule="auto"/>
        <w:ind w:left="3360"/>
      </w:pPr>
      <w:r>
        <w:rPr>
          <w:spacing w:val="-5"/>
        </w:rPr>
        <w:t>(a)5W</w:t>
      </w:r>
      <w:r>
        <w:rPr>
          <w:spacing w:val="26"/>
          <w:w w:val="101"/>
        </w:rPr>
        <w:t xml:space="preserve">  </w:t>
      </w:r>
      <w:r>
        <w:rPr>
          <w:spacing w:val="-5"/>
        </w:rPr>
        <w:t>COB</w:t>
      </w:r>
      <w:r>
        <w:rPr>
          <w:spacing w:val="19"/>
        </w:rPr>
        <w:t xml:space="preserve">  </w:t>
      </w:r>
      <w:r>
        <w:rPr>
          <w:spacing w:val="-5"/>
        </w:rPr>
        <w:t>LED封装的外形与封装尺寸</w:t>
      </w:r>
    </w:p>
    <w:p w14:paraId="65528D47">
      <w:pPr>
        <w:spacing w:line="310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64770</wp:posOffset>
            </wp:positionV>
            <wp:extent cx="1771650" cy="17145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575" cy="1714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2F54E">
      <w:pPr>
        <w:spacing w:line="2490" w:lineRule="exact"/>
        <w:ind w:firstLine="337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1727200" cy="15049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7231" cy="1505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9"/>
        </w:rPr>
        <w:drawing>
          <wp:inline distT="0" distB="0" distL="0" distR="0">
            <wp:extent cx="1910715" cy="15811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1349" cy="158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37790">
      <w:pPr>
        <w:spacing w:before="70" w:line="201" w:lineRule="auto"/>
        <w:ind w:left="148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 xml:space="preserve">COB×13                                                  </w:t>
      </w:r>
      <w:r>
        <w:rPr>
          <w:rFonts w:ascii="Times New Roman" w:hAnsi="Times New Roman" w:eastAsia="Times New Roman" w:cs="Times New Roman"/>
          <w:position w:val="2"/>
          <w:sz w:val="17"/>
          <w:szCs w:val="17"/>
        </w:rPr>
        <w:t xml:space="preserve">COB×19    </w:t>
      </w:r>
      <w:r>
        <w:rPr>
          <w:rFonts w:ascii="Times New Roman" w:hAnsi="Times New Roman" w:eastAsia="Times New Roman" w:cs="Times New Roman"/>
          <w:spacing w:val="-1"/>
          <w:position w:val="2"/>
          <w:sz w:val="17"/>
          <w:szCs w:val="17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17"/>
          <w:szCs w:val="17"/>
        </w:rPr>
        <w:t>COB×28</w:t>
      </w:r>
    </w:p>
    <w:p w14:paraId="3FF7A835">
      <w:pPr>
        <w:pStyle w:val="2"/>
        <w:spacing w:before="172" w:line="219" w:lineRule="auto"/>
        <w:ind w:left="3360"/>
      </w:pPr>
      <w:r>
        <w:rPr>
          <w:spacing w:val="-6"/>
        </w:rPr>
        <w:t>(b)COB</w:t>
      </w:r>
      <w:r>
        <w:rPr>
          <w:spacing w:val="23"/>
        </w:rPr>
        <w:t xml:space="preserve">   </w:t>
      </w:r>
      <w:r>
        <w:rPr>
          <w:spacing w:val="-6"/>
        </w:rPr>
        <w:t>LED封装的外形与封装尺寸</w:t>
      </w:r>
    </w:p>
    <w:p w14:paraId="03F5CC0C">
      <w:pPr>
        <w:pStyle w:val="2"/>
        <w:spacing w:before="290" w:line="219" w:lineRule="auto"/>
        <w:ind w:left="2950"/>
        <w:rPr>
          <w:sz w:val="21"/>
          <w:szCs w:val="21"/>
        </w:rPr>
      </w:pPr>
      <w:r>
        <w:rPr>
          <w:spacing w:val="-6"/>
          <w:sz w:val="21"/>
          <w:szCs w:val="21"/>
        </w:rPr>
        <w:t>图</w:t>
      </w:r>
      <w:r>
        <w:rPr>
          <w:spacing w:val="8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COB LED</w:t>
      </w:r>
      <w:r>
        <w:rPr>
          <w:spacing w:val="-6"/>
          <w:sz w:val="21"/>
          <w:szCs w:val="21"/>
        </w:rPr>
        <w:t>封装的外形与封装尺寸</w:t>
      </w:r>
    </w:p>
    <w:sectPr>
      <w:pgSz w:w="12790" w:h="17060"/>
      <w:pgMar w:top="909" w:right="1099" w:bottom="0" w:left="18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3963C1"/>
    <w:rsid w:val="39FE4185"/>
    <w:rsid w:val="464463B4"/>
    <w:rsid w:val="5585614F"/>
    <w:rsid w:val="79A05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370</Words>
  <Characters>885</Characters>
  <TotalTime>3</TotalTime>
  <ScaleCrop>false</ScaleCrop>
  <LinksUpToDate>false</LinksUpToDate>
  <CharactersWithSpaces>1046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2025-02-18T14:23:00Z</dcterms:created>
  <dc:creator>Kingsoft-PDF</dc:creator>
  <cp:lastModifiedBy>吴敏</cp:lastModifiedBy>
  <dcterms:modified xsi:type="dcterms:W3CDTF">2025-02-18T07:28:12Z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2025-02-18T14:23:53Z</vt:filetime>
  </property>
  <property fmtid="{D5CDD505-2E9C-101B-9397-08002B2CF9AE}" pid="4" name="UsrData">
    <vt:lpwstr>67b42777aa7e29002064a68fwl</vt:lpwstr>
  </property>
  <property fmtid="{D5CDD505-2E9C-101B-9397-08002B2CF9AE}" pid="5" name="KSOTemplateDocerSaveRecord">
    <vt:lpwstr>eyJoZGlkIjoiOGYwY2MxNmJjZDFiN2YyNTYzN2I2Yzk2NTU5OWVmODciLCJ1c2VySWQiOiI3MzI5ODkzOTQifQ==</vt:lpwstr>
  </property>
  <property fmtid="{D5CDD505-2E9C-101B-9397-08002B2CF9AE}" pid="6" name="KSOProductBuildVer">
    <vt:lpwstr>2052-12.1.0.19770</vt:lpwstr>
  </property>
  <property fmtid="{D5CDD505-2E9C-101B-9397-08002B2CF9AE}" pid="7" name="ICV">
    <vt:lpwstr>B2A3392B284D406B8A4916720DD9A094_12</vt:lpwstr>
  </property>
</Properties>
</file>