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7ED5"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54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【 LED日光灯管使用说明书 】</w:t>
      </w:r>
    </w:p>
    <w:p w14:paraId="6576F47B">
      <w:pPr>
        <w:rPr>
          <w:rFonts w:hint="eastAsia"/>
        </w:rPr>
      </w:pPr>
    </w:p>
    <w:p w14:paraId="5550A63C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一、尊敬的用户：</w:t>
      </w:r>
    </w:p>
    <w:p w14:paraId="3DF0AD26">
      <w:pPr>
        <w:ind w:firstLine="56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欢迎您选择使用低功率、高光效、高节能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LED日光灯管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306CE94D"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本产品特别适用于地铁、医院、工厂生产线，地下车库、学校等长时间持续照明场所。比普通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LED灯管节能效果更加显著。是照明节能改造的首选产品。</w:t>
      </w:r>
    </w:p>
    <w:p w14:paraId="705183C1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</w:p>
    <w:p w14:paraId="22E32213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二、温馨提示：</w:t>
      </w:r>
    </w:p>
    <w:p w14:paraId="3AEB2E0C"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在使用之前，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需检查确认产品在运输途中外箱和产品有没有被损坏。开箱前扫描包装箱的右上角的二维码，详细阅读产品使用说明。</w:t>
      </w:r>
    </w:p>
    <w:p w14:paraId="3417B67E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C00000"/>
          <w:sz w:val="28"/>
          <w:szCs w:val="28"/>
          <w:lang w:eastAsia="zh-CN"/>
        </w:rPr>
      </w:pPr>
    </w:p>
    <w:p w14:paraId="425944C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lang w:eastAsia="zh-CN"/>
        </w:rPr>
        <w:t>三、安全警告</w:t>
      </w: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295275" cy="28003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4273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  <w:t>● 要求具有电工资质专业人员，按产品说明书进行指导接线和安装。</w:t>
      </w:r>
    </w:p>
    <w:p w14:paraId="01F1D69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kern w:val="0"/>
          <w:sz w:val="28"/>
          <w:szCs w:val="28"/>
          <w:u w:val="none"/>
          <w:lang w:val="en-US" w:eastAsia="zh-CN" w:bidi="ar"/>
        </w:rPr>
        <w:t>● 安装、拆卸、更换时必须切断电源，避免触电风险确保人身安全。</w:t>
      </w:r>
    </w:p>
    <w:p w14:paraId="6CD043F8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为了确保产品正常工作，请使用电源在标称电压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±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20%范围内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0B702DB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为了确保使用效果，请勿在高湿度或充满粉尘环境下使用本产品.</w:t>
      </w:r>
    </w:p>
    <w:p w14:paraId="03813AC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如发现产品有任何损坏，请保留好包装并及时联系客服。</w:t>
      </w:r>
    </w:p>
    <w:p w14:paraId="2E27208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● 请不要尝试使用已损坏的产品。</w:t>
      </w:r>
    </w:p>
    <w:p w14:paraId="29D8CB37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</w:pPr>
    </w:p>
    <w:p w14:paraId="36095B0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eastAsia="zh-CN"/>
        </w:rPr>
        <w:t>四、安装说明</w:t>
      </w:r>
    </w:p>
    <w:p w14:paraId="19418156">
      <w:pPr>
        <w:keepNext w:val="0"/>
        <w:keepLines w:val="0"/>
        <w:widowControl/>
        <w:numPr>
          <w:ilvl w:val="0"/>
          <w:numId w:val="0"/>
        </w:numPr>
        <w:suppressLineNumbers w:val="0"/>
        <w:spacing w:afterAutospacing="0"/>
        <w:ind w:leftChars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安装前先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检查确认安装的灯管支架内是否有电感镇流器或电子镇流器。如果有镇流器应该拆除。</w:t>
      </w:r>
    </w:p>
    <w:p w14:paraId="5C2D14A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检查外观是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完好无损，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两端针脚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否变形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，避免接触不良现象。</w:t>
      </w:r>
    </w:p>
    <w:p w14:paraId="6E3CBEC4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LED日光灯管仅用于室内照明，禁用于户外按装使用。</w:t>
      </w:r>
    </w:p>
    <w:p w14:paraId="53D994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双端供电：常规的连接是灯管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端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是火线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,另一端是零线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(N)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3BC831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单端供电：灯管一端的两个灯脚分别连接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相线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L和N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，另一端两个灯脚之间断开（如果是旧支架改造需要通过连片接通回路）。</w:t>
      </w:r>
    </w:p>
    <w:p w14:paraId="52AB7F8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 试灯前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检查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  <w:t>灯具固定是否安全，电路连接完好，再通电确认。</w:t>
      </w:r>
    </w:p>
    <w:p w14:paraId="19647F4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lang w:val="en-US" w:eastAsia="zh-CN" w:bidi="ar"/>
        </w:rPr>
      </w:pPr>
    </w:p>
    <w:p w14:paraId="3CCD3BF2">
      <w:p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五、安装示意图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2"/>
        <w:gridCol w:w="5391"/>
      </w:tblGrid>
      <w:tr w14:paraId="0722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33" w:type="dxa"/>
            <w:gridSpan w:val="2"/>
          </w:tcPr>
          <w:p w14:paraId="639FDECA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1、新LED日光灯拆装方法</w:t>
            </w:r>
          </w:p>
        </w:tc>
      </w:tr>
      <w:tr w14:paraId="532E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6303B03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92375" cy="663575"/>
                  <wp:effectExtent l="0" t="0" r="317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3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32ED9DF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26847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如果是利用原来的灯管支架更换LED灯管，第一步先把旧的日光管从支架上取下来</w:t>
            </w:r>
          </w:p>
        </w:tc>
      </w:tr>
      <w:tr w14:paraId="191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28F18844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2、替代传统荧光安装方法</w:t>
            </w:r>
          </w:p>
        </w:tc>
      </w:tr>
      <w:tr w14:paraId="688A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30EAA57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7295" cy="539115"/>
                  <wp:effectExtent l="0" t="0" r="8255" b="133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7DCA481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必须把原来支架上的电子镇流器取下来.</w:t>
            </w:r>
          </w:p>
          <w:p w14:paraId="31A08F3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再把启辉器取下来（电感式）</w:t>
            </w:r>
          </w:p>
        </w:tc>
      </w:tr>
      <w:tr w14:paraId="4E13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388A6227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3、日光灯管的支架电路连接方法</w:t>
            </w:r>
          </w:p>
        </w:tc>
      </w:tr>
      <w:tr w14:paraId="55BA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2" w:type="dxa"/>
          </w:tcPr>
          <w:p w14:paraId="4F42E5D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9835" cy="751840"/>
                  <wp:effectExtent l="0" t="0" r="5715" b="1016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14:paraId="5FB8563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53719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按照支架的供电连接方式（双端、单端）</w:t>
            </w:r>
          </w:p>
          <w:p w14:paraId="1C5F7DF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把市L/N线连接支架灯头，装上LED灯管</w:t>
            </w:r>
          </w:p>
        </w:tc>
      </w:tr>
    </w:tbl>
    <w:p w14:paraId="588F8A0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</w:p>
    <w:p w14:paraId="4D92B2A2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六、接线原理图</w:t>
      </w:r>
    </w:p>
    <w:p w14:paraId="18F3EA5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首先检查灯管的供电方式，有单端和双端两种，供电是在支架的一端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7"/>
        <w:gridCol w:w="5376"/>
      </w:tblGrid>
      <w:tr w14:paraId="36A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33" w:type="dxa"/>
            <w:gridSpan w:val="2"/>
          </w:tcPr>
          <w:p w14:paraId="78046F7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1、LED日光灯安装方法</w:t>
            </w:r>
          </w:p>
        </w:tc>
      </w:tr>
      <w:tr w14:paraId="0CF6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7F6F4B8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99360" cy="454660"/>
                  <wp:effectExtent l="0" t="0" r="15240" b="254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7D0B23E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把220V电源火线和零线分别接到支架两端的灯座内，再将LED日光灯管直接安装在支架上即可。（单端供电是在支架的一端） </w:t>
            </w:r>
          </w:p>
        </w:tc>
      </w:tr>
      <w:tr w14:paraId="009E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1DB6D259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2、LED日光灯替代传统电感式日光灯的安装方法</w:t>
            </w:r>
          </w:p>
        </w:tc>
      </w:tr>
      <w:tr w14:paraId="23F4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1502CAF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8565" cy="514350"/>
                  <wp:effectExtent l="0" t="0" r="698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058C9AD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取下日光管支架里的电感整流器，将两端的线连接到一起，再去掉支架上的起辉器，把日光管装上支架即可</w:t>
            </w:r>
          </w:p>
        </w:tc>
      </w:tr>
      <w:tr w14:paraId="6BD5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3" w:type="dxa"/>
            <w:gridSpan w:val="2"/>
          </w:tcPr>
          <w:p w14:paraId="0368BEF3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3、 LED日光灯替代传统电子式日光灯的安装方法</w:t>
            </w:r>
          </w:p>
        </w:tc>
      </w:tr>
      <w:tr w14:paraId="5610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</w:tcPr>
          <w:p w14:paraId="47F4C1F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89200" cy="497840"/>
                  <wp:effectExtent l="0" t="0" r="6350" b="165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2F2826D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/>
                <w:bCs/>
                <w:color w:val="00743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取下日光管支架里的电子整流器，分别将220V电源的火线和零线接到支架两端，把LED日光灯管装上支架即可 </w:t>
            </w:r>
          </w:p>
        </w:tc>
      </w:tr>
    </w:tbl>
    <w:p w14:paraId="6308B607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</w:p>
    <w:p w14:paraId="613677B9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743F"/>
          <w:sz w:val="28"/>
          <w:szCs w:val="28"/>
          <w:lang w:val="en-US" w:eastAsia="zh-CN"/>
        </w:rPr>
        <w:t>七、注意事项</w:t>
      </w:r>
    </w:p>
    <w:p w14:paraId="2D50AC1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非专业人员不得拆卸、维修，擅自拆装的产品不予质保服务。</w:t>
      </w:r>
    </w:p>
    <w:p w14:paraId="11B463CF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灯具清洁时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一定要关闭电源，并用干燥抹布进行清理，不得使用有腐蚀性物品清洁。</w:t>
      </w:r>
    </w:p>
    <w:p w14:paraId="7033B0D6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不要在产品上覆盖任何物品，远离明火或高温物体。</w:t>
      </w:r>
    </w:p>
    <w:p w14:paraId="33E139D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●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 xml:space="preserve"> 严格控制在环境温度和湿度，不得在高温环境和粉尘严重的场所。</w:t>
      </w:r>
    </w:p>
    <w:p w14:paraId="5D1E298A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385E1E7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231B8A2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2A77723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编辑：深圳市郎特科技有限公司     技术开发部</w:t>
      </w:r>
    </w:p>
    <w:p w14:paraId="242C940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官网：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instrText xml:space="preserve"> HYPERLINK "http://www.ledlongtech.com" </w:instrTex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1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http://www.ledlongtech.com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</w:p>
    <w:p w14:paraId="6FD9050D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4EC9004F"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</w:p>
    <w:p w14:paraId="5306A7C0">
      <w:pP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WJiMzdjNTQxNzcxOWViNmYwYjVmMjcwYzQwY2EifQ=="/>
  </w:docVars>
  <w:rsids>
    <w:rsidRoot w:val="5E800F55"/>
    <w:rsid w:val="057C552B"/>
    <w:rsid w:val="05AC21E7"/>
    <w:rsid w:val="05AD7DDA"/>
    <w:rsid w:val="076D7BB0"/>
    <w:rsid w:val="0C6A56F3"/>
    <w:rsid w:val="12DE7452"/>
    <w:rsid w:val="1393035F"/>
    <w:rsid w:val="13B345C1"/>
    <w:rsid w:val="165027E8"/>
    <w:rsid w:val="1CB80CC2"/>
    <w:rsid w:val="1EEA12FF"/>
    <w:rsid w:val="1F085F4B"/>
    <w:rsid w:val="27B54A63"/>
    <w:rsid w:val="2D8C06AD"/>
    <w:rsid w:val="32372B59"/>
    <w:rsid w:val="3EDD0BF7"/>
    <w:rsid w:val="3EFB5137"/>
    <w:rsid w:val="40B30F05"/>
    <w:rsid w:val="4106605F"/>
    <w:rsid w:val="41394570"/>
    <w:rsid w:val="41410E92"/>
    <w:rsid w:val="432958DD"/>
    <w:rsid w:val="47545AB3"/>
    <w:rsid w:val="478F245B"/>
    <w:rsid w:val="506B7C43"/>
    <w:rsid w:val="54785758"/>
    <w:rsid w:val="55990DAE"/>
    <w:rsid w:val="586E68DB"/>
    <w:rsid w:val="59870CC1"/>
    <w:rsid w:val="5E800F55"/>
    <w:rsid w:val="61544E3A"/>
    <w:rsid w:val="64686B7C"/>
    <w:rsid w:val="66CF70C7"/>
    <w:rsid w:val="6BE934F3"/>
    <w:rsid w:val="78EF1C81"/>
    <w:rsid w:val="7A1268B5"/>
    <w:rsid w:val="7FD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1102</Characters>
  <Lines>0</Lines>
  <Paragraphs>0</Paragraphs>
  <TotalTime>38</TotalTime>
  <ScaleCrop>false</ScaleCrop>
  <LinksUpToDate>false</LinksUpToDate>
  <CharactersWithSpaces>1127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2022-11-07T00:43:00Z</dcterms:created>
  <dc:creator>Administrator</dc:creator>
  <cp:lastModifiedBy>吴敏</cp:lastModifiedBy>
  <dcterms:modified xsi:type="dcterms:W3CDTF">2025-07-07T10:07:42Z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972EC374A66F49D08EFC61987997326D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